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955545" w:rsidRPr="00955545" w:rsidRDefault="00955545" w:rsidP="008D0E72">
      <w:pPr>
        <w:jc w:val="center"/>
        <w:rPr>
          <w:b/>
          <w:sz w:val="16"/>
          <w:szCs w:val="16"/>
        </w:rPr>
      </w:pPr>
    </w:p>
    <w:p w:rsidR="005D56BE" w:rsidRPr="00A96B55" w:rsidRDefault="00CB4CF4" w:rsidP="00CB4CF4">
      <w:pPr>
        <w:spacing w:line="240" w:lineRule="auto"/>
        <w:ind w:left="2124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s-ES_tradnl" w:eastAsia="es-ES_tradn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-66040</wp:posOffset>
            </wp:positionH>
            <wp:positionV relativeFrom="paragraph">
              <wp:posOffset>54610</wp:posOffset>
            </wp:positionV>
            <wp:extent cx="1381125" cy="1008895"/>
            <wp:effectExtent l="0" t="0" r="0" b="0"/>
            <wp:wrapNone/>
            <wp:docPr id="4" name="irc_mi" descr="http://newsgate.it/wp-content/uploads/2015/04/volkswagen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gate.it/wp-content/uploads/2015/04/volkswagen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35" cy="101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val="es-ES_tradnl" w:eastAsia="es-ES_trad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5486399</wp:posOffset>
            </wp:positionH>
            <wp:positionV relativeFrom="paragraph">
              <wp:posOffset>92710</wp:posOffset>
            </wp:positionV>
            <wp:extent cx="1588135" cy="920129"/>
            <wp:effectExtent l="0" t="0" r="0" b="0"/>
            <wp:wrapTight wrapText="bothSides">
              <wp:wrapPolygon edited="0">
                <wp:start x="0" y="0"/>
                <wp:lineTo x="0" y="21019"/>
                <wp:lineTo x="21246" y="21019"/>
                <wp:lineTo x="21246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80" cy="921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89">
        <w:rPr>
          <w:b/>
          <w:sz w:val="56"/>
          <w:szCs w:val="56"/>
        </w:rPr>
        <w:t>CONVOCATORIA 2018</w:t>
      </w:r>
    </w:p>
    <w:p w:rsidR="005D56BE" w:rsidRDefault="005D56BE" w:rsidP="00CB4CF4">
      <w:pPr>
        <w:spacing w:line="240" w:lineRule="auto"/>
        <w:ind w:left="2124"/>
        <w:jc w:val="center"/>
        <w:rPr>
          <w:b/>
          <w:sz w:val="56"/>
          <w:szCs w:val="56"/>
        </w:rPr>
      </w:pPr>
      <w:r w:rsidRPr="00A96B55">
        <w:rPr>
          <w:b/>
          <w:sz w:val="56"/>
          <w:szCs w:val="56"/>
        </w:rPr>
        <w:t>PROYECTO SOLIDARIO</w:t>
      </w:r>
    </w:p>
    <w:p w:rsidR="00CB4CF4" w:rsidRPr="00CB4CF4" w:rsidRDefault="00CB4CF4" w:rsidP="00CB4CF4">
      <w:pPr>
        <w:spacing w:after="0"/>
        <w:ind w:left="2832" w:firstLine="708"/>
        <w:jc w:val="right"/>
        <w:rPr>
          <w:rStyle w:val="CitaHTML"/>
          <w:rFonts w:cs="Arial"/>
          <w:b/>
          <w:i w:val="0"/>
          <w:color w:val="222222"/>
          <w:sz w:val="24"/>
          <w:szCs w:val="24"/>
        </w:rPr>
      </w:pPr>
      <w:r w:rsidRPr="00CB4CF4">
        <w:rPr>
          <w:rStyle w:val="CitaHTML"/>
          <w:rFonts w:cs="Arial"/>
          <w:b/>
          <w:i w:val="0"/>
          <w:color w:val="222222"/>
          <w:sz w:val="24"/>
          <w:szCs w:val="24"/>
        </w:rPr>
        <w:t>www.adhinavarra.org</w:t>
      </w:r>
    </w:p>
    <w:p w:rsidR="00CB4CF4" w:rsidRPr="00CB4CF4" w:rsidRDefault="00CB4CF4" w:rsidP="00CB4CF4">
      <w:pPr>
        <w:spacing w:after="0"/>
        <w:ind w:left="2832" w:firstLine="708"/>
        <w:jc w:val="right"/>
        <w:rPr>
          <w:b/>
          <w:sz w:val="24"/>
          <w:szCs w:val="24"/>
        </w:rPr>
      </w:pPr>
      <w:r w:rsidRPr="00CB4CF4">
        <w:rPr>
          <w:rStyle w:val="CitaHTML"/>
          <w:rFonts w:cs="Arial"/>
          <w:color w:val="222222"/>
          <w:sz w:val="24"/>
          <w:szCs w:val="24"/>
        </w:rPr>
        <w:t>https://es-es.facebook.com/pages/</w:t>
      </w:r>
      <w:r w:rsidRPr="00CB4CF4">
        <w:rPr>
          <w:rStyle w:val="CitaHTML"/>
          <w:rFonts w:cs="Arial"/>
          <w:b/>
          <w:bCs/>
          <w:color w:val="222222"/>
          <w:sz w:val="24"/>
          <w:szCs w:val="24"/>
        </w:rPr>
        <w:t>ADHI</w:t>
      </w:r>
      <w:r w:rsidRPr="00CB4CF4">
        <w:rPr>
          <w:rStyle w:val="CitaHTML"/>
          <w:rFonts w:cs="Arial"/>
          <w:color w:val="222222"/>
          <w:sz w:val="24"/>
          <w:szCs w:val="24"/>
        </w:rPr>
        <w:t>-Navarra</w:t>
      </w:r>
    </w:p>
    <w:p w:rsidR="00CB4CF4" w:rsidRDefault="00CB4CF4" w:rsidP="00CB4CF4">
      <w:pPr>
        <w:spacing w:line="240" w:lineRule="auto"/>
        <w:jc w:val="center"/>
        <w:rPr>
          <w:rStyle w:val="CitaHTML"/>
          <w:rFonts w:cs="Arial"/>
          <w:b/>
          <w:i w:val="0"/>
          <w:color w:val="222222"/>
          <w:sz w:val="24"/>
          <w:szCs w:val="24"/>
        </w:rPr>
      </w:pPr>
    </w:p>
    <w:p w:rsidR="00CB4CF4" w:rsidRPr="00CB4CF4" w:rsidRDefault="007F6D89" w:rsidP="007F6D89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PADRES Y MADRES DE TDAH EN ACCIÓN</w:t>
      </w:r>
      <w:r w:rsidR="00CB4CF4" w:rsidRPr="00CB4CF4">
        <w:rPr>
          <w:b/>
          <w:color w:val="002060"/>
          <w:sz w:val="96"/>
          <w:szCs w:val="96"/>
        </w:rPr>
        <w:t>.</w:t>
      </w:r>
    </w:p>
    <w:p w:rsidR="00CB4CF4" w:rsidRDefault="005D56BE" w:rsidP="007F6D89">
      <w:pPr>
        <w:spacing w:after="0" w:line="240" w:lineRule="auto"/>
        <w:jc w:val="center"/>
        <w:rPr>
          <w:b/>
          <w:color w:val="002060"/>
          <w:sz w:val="144"/>
          <w:szCs w:val="144"/>
        </w:rPr>
      </w:pPr>
      <w:r w:rsidRPr="00CB4CF4">
        <w:rPr>
          <w:b/>
          <w:color w:val="002060"/>
          <w:sz w:val="144"/>
          <w:szCs w:val="144"/>
        </w:rPr>
        <w:t xml:space="preserve">Nº    </w:t>
      </w:r>
      <w:r w:rsidR="00C670FB">
        <w:rPr>
          <w:b/>
          <w:color w:val="002060"/>
          <w:sz w:val="144"/>
          <w:szCs w:val="144"/>
        </w:rPr>
        <w:t>36</w:t>
      </w:r>
      <w:bookmarkStart w:id="0" w:name="_GoBack"/>
      <w:bookmarkEnd w:id="0"/>
      <w:r w:rsidR="007F6D89">
        <w:rPr>
          <w:b/>
          <w:color w:val="002060"/>
          <w:sz w:val="144"/>
          <w:szCs w:val="144"/>
        </w:rPr>
        <w:t xml:space="preserve"> </w:t>
      </w:r>
    </w:p>
    <w:p w:rsidR="007F6D89" w:rsidRPr="007F6D89" w:rsidRDefault="00462258" w:rsidP="007F6D89">
      <w:pPr>
        <w:spacing w:after="0" w:line="240" w:lineRule="auto"/>
        <w:jc w:val="center"/>
        <w:rPr>
          <w:b/>
          <w:color w:val="002060"/>
        </w:rPr>
      </w:pPr>
      <w:r w:rsidRPr="002424BF">
        <w:rPr>
          <w:noProof/>
          <w:lang w:val="es-ES_tradnl" w:eastAsia="es-ES_tradnl"/>
        </w:rPr>
        <w:drawing>
          <wp:inline distT="0" distB="0" distL="0" distR="0" wp14:anchorId="0B94A66F" wp14:editId="60C1AC0A">
            <wp:extent cx="4664467" cy="4664467"/>
            <wp:effectExtent l="0" t="0" r="0" b="0"/>
            <wp:docPr id="2" name="Imagen 2" descr="Z:\SECRETARIA\SUBVENCIONES\2018\5. VOLKSWAGEN\super_heroes_familie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ECRETARIA\SUBVENCIONES\2018\5. VOLKSWAGEN\super_heroes_families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27" cy="46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D89" w:rsidRPr="007F6D89" w:rsidSect="00EB2389">
      <w:pgSz w:w="11907" w:h="16839" w:code="9"/>
      <w:pgMar w:top="284" w:right="567" w:bottom="244" w:left="79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4D" w:rsidRDefault="002D784D" w:rsidP="00D135A3">
      <w:pPr>
        <w:spacing w:after="0" w:line="240" w:lineRule="auto"/>
      </w:pPr>
      <w:r>
        <w:separator/>
      </w:r>
    </w:p>
  </w:endnote>
  <w:endnote w:type="continuationSeparator" w:id="0">
    <w:p w:rsidR="002D784D" w:rsidRDefault="002D784D" w:rsidP="00D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4D" w:rsidRDefault="002D784D" w:rsidP="00D135A3">
      <w:pPr>
        <w:spacing w:after="0" w:line="240" w:lineRule="auto"/>
      </w:pPr>
      <w:r>
        <w:separator/>
      </w:r>
    </w:p>
  </w:footnote>
  <w:footnote w:type="continuationSeparator" w:id="0">
    <w:p w:rsidR="002D784D" w:rsidRDefault="002D784D" w:rsidP="00D1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ru v:ext="edit" colors="#ccecff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509"/>
    <w:rsid w:val="00054E13"/>
    <w:rsid w:val="00072BEA"/>
    <w:rsid w:val="000F6FB0"/>
    <w:rsid w:val="00124832"/>
    <w:rsid w:val="00144509"/>
    <w:rsid w:val="0017386C"/>
    <w:rsid w:val="0019647B"/>
    <w:rsid w:val="00215797"/>
    <w:rsid w:val="00247C32"/>
    <w:rsid w:val="002D784D"/>
    <w:rsid w:val="00345680"/>
    <w:rsid w:val="00360176"/>
    <w:rsid w:val="003F523E"/>
    <w:rsid w:val="00415870"/>
    <w:rsid w:val="00446F5D"/>
    <w:rsid w:val="00462258"/>
    <w:rsid w:val="0049558B"/>
    <w:rsid w:val="004D389A"/>
    <w:rsid w:val="004F4E98"/>
    <w:rsid w:val="00503EF2"/>
    <w:rsid w:val="00573C10"/>
    <w:rsid w:val="005803FF"/>
    <w:rsid w:val="005D56BE"/>
    <w:rsid w:val="006B335D"/>
    <w:rsid w:val="006C2230"/>
    <w:rsid w:val="0074768B"/>
    <w:rsid w:val="00781210"/>
    <w:rsid w:val="007F6D89"/>
    <w:rsid w:val="00815C00"/>
    <w:rsid w:val="008C1969"/>
    <w:rsid w:val="008D0E72"/>
    <w:rsid w:val="00901175"/>
    <w:rsid w:val="009218F5"/>
    <w:rsid w:val="00955545"/>
    <w:rsid w:val="00990802"/>
    <w:rsid w:val="009D4845"/>
    <w:rsid w:val="009E1C4D"/>
    <w:rsid w:val="00A24959"/>
    <w:rsid w:val="00A26E9E"/>
    <w:rsid w:val="00A720FC"/>
    <w:rsid w:val="00A96B55"/>
    <w:rsid w:val="00B56A9B"/>
    <w:rsid w:val="00C1120A"/>
    <w:rsid w:val="00C670FB"/>
    <w:rsid w:val="00C978BB"/>
    <w:rsid w:val="00CB4CF4"/>
    <w:rsid w:val="00CD708D"/>
    <w:rsid w:val="00CF355B"/>
    <w:rsid w:val="00D135A3"/>
    <w:rsid w:val="00D20534"/>
    <w:rsid w:val="00D529E0"/>
    <w:rsid w:val="00E0564C"/>
    <w:rsid w:val="00E8445A"/>
    <w:rsid w:val="00EB2389"/>
    <w:rsid w:val="00EB64A6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ccecff"/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D9ECD887-40B3-4EED-8A77-BC5F1A4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3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5A3"/>
  </w:style>
  <w:style w:type="paragraph" w:styleId="Piedepgina">
    <w:name w:val="footer"/>
    <w:basedOn w:val="Normal"/>
    <w:link w:val="PiedepginaCar"/>
    <w:uiPriority w:val="99"/>
    <w:unhideWhenUsed/>
    <w:rsid w:val="00D13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5A3"/>
  </w:style>
  <w:style w:type="character" w:styleId="CitaHTML">
    <w:name w:val="HTML Cite"/>
    <w:basedOn w:val="Fuentedeprrafopredeter"/>
    <w:uiPriority w:val="99"/>
    <w:semiHidden/>
    <w:unhideWhenUsed/>
    <w:rsid w:val="0021579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9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frm=1&amp;source=images&amp;cd=&amp;cad=rja&amp;uact=8&amp;ved=0CAcQjRw&amp;url=http://newsgate.it/2015/04/25/dimissionato-ferdinand-piech-presidente-del-gruppo-volkswagen/&amp;ei=1oFUVa-RBcPV7ga2lIHQDg&amp;bvm=bv.93112503,d.d24&amp;psig=AFQjCNHQQ6oxRwEYGc33_HfdkRr_eOLn3A&amp;ust=14316879441842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Pastor, Cecilia</dc:creator>
  <cp:lastModifiedBy>Secretaria</cp:lastModifiedBy>
  <cp:revision>24</cp:revision>
  <cp:lastPrinted>2017-05-04T12:05:00Z</cp:lastPrinted>
  <dcterms:created xsi:type="dcterms:W3CDTF">2016-04-28T17:10:00Z</dcterms:created>
  <dcterms:modified xsi:type="dcterms:W3CDTF">2018-04-13T19:27:00Z</dcterms:modified>
</cp:coreProperties>
</file>